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DF4" w:rsidRPr="00E80DF4" w:rsidRDefault="00E80DF4" w:rsidP="00E80DF4">
      <w:pPr>
        <w:pStyle w:val="Heading2"/>
      </w:pPr>
      <w:r w:rsidRPr="00E80DF4">
        <w:t>Getting Started with the Framework: 2012/2013</w:t>
      </w:r>
    </w:p>
    <w:p w:rsidR="00E80DF4" w:rsidRPr="00E80DF4" w:rsidRDefault="00E80DF4" w:rsidP="00E80DF4">
      <w:pPr>
        <w:pStyle w:val="Heading4"/>
        <w:rPr>
          <w:sz w:val="22"/>
          <w:szCs w:val="22"/>
        </w:rPr>
      </w:pPr>
      <w:r w:rsidRPr="00E80DF4">
        <w:rPr>
          <w:sz w:val="22"/>
          <w:szCs w:val="22"/>
        </w:rPr>
        <w:t>Irene Stone: Link Person, St. Mark’s Community School</w:t>
      </w:r>
    </w:p>
    <w:p w:rsidR="00E80DF4" w:rsidRDefault="00E80DF4" w:rsidP="00E80DF4">
      <w:pPr>
        <w:pStyle w:val="Heading4"/>
      </w:pPr>
      <w:r>
        <w:t>First Steps</w:t>
      </w:r>
    </w:p>
    <w:p w:rsidR="0097626D" w:rsidRPr="00E80DF4" w:rsidRDefault="0097626D" w:rsidP="0097626D">
      <w:pPr>
        <w:rPr>
          <w:sz w:val="22"/>
          <w:szCs w:val="22"/>
        </w:rPr>
      </w:pPr>
      <w:r w:rsidRPr="00E80DF4">
        <w:rPr>
          <w:sz w:val="22"/>
          <w:szCs w:val="22"/>
        </w:rPr>
        <w:t xml:space="preserve">We set up a Junior Cycle Network Committee, 18 volunteered to join </w:t>
      </w:r>
      <w:r w:rsidR="00E80DF4" w:rsidRPr="00E80DF4">
        <w:rPr>
          <w:sz w:val="22"/>
          <w:szCs w:val="22"/>
        </w:rPr>
        <w:t>the committee with</w:t>
      </w:r>
      <w:r w:rsidRPr="00E80DF4">
        <w:rPr>
          <w:sz w:val="22"/>
          <w:szCs w:val="22"/>
        </w:rPr>
        <w:t xml:space="preserve"> at least one person to represent each subject. The committee decided our school should work on the area of Key </w:t>
      </w:r>
      <w:proofErr w:type="gramStart"/>
      <w:r w:rsidRPr="00E80DF4">
        <w:rPr>
          <w:sz w:val="22"/>
          <w:szCs w:val="22"/>
        </w:rPr>
        <w:t>Skills,</w:t>
      </w:r>
      <w:proofErr w:type="gramEnd"/>
      <w:r w:rsidRPr="00E80DF4">
        <w:rPr>
          <w:sz w:val="22"/>
          <w:szCs w:val="22"/>
        </w:rPr>
        <w:t xml:space="preserve"> the first one that we would focus on would be "Working with Others". We had a whole staff morning at the end of last term with Denise Kelly, NCCA on this Key Skill</w:t>
      </w:r>
      <w:r w:rsidR="00E80DF4" w:rsidRPr="00E80DF4">
        <w:rPr>
          <w:sz w:val="22"/>
          <w:szCs w:val="22"/>
        </w:rPr>
        <w:t xml:space="preserve"> and</w:t>
      </w:r>
      <w:r w:rsidRPr="00E80DF4">
        <w:rPr>
          <w:sz w:val="22"/>
          <w:szCs w:val="22"/>
        </w:rPr>
        <w:t xml:space="preserve"> </w:t>
      </w:r>
      <w:r w:rsidR="00E80DF4" w:rsidRPr="00E80DF4">
        <w:rPr>
          <w:sz w:val="22"/>
          <w:szCs w:val="22"/>
        </w:rPr>
        <w:t>f</w:t>
      </w:r>
      <w:r w:rsidRPr="00E80DF4">
        <w:rPr>
          <w:sz w:val="22"/>
          <w:szCs w:val="22"/>
        </w:rPr>
        <w:t xml:space="preserve">ound it a most informative and useful day. I set up a separate discussion about that day titled "Key Skill Working with </w:t>
      </w:r>
      <w:r w:rsidR="00E80DF4" w:rsidRPr="00E80DF4">
        <w:rPr>
          <w:sz w:val="22"/>
          <w:szCs w:val="22"/>
        </w:rPr>
        <w:t>Others"</w:t>
      </w:r>
    </w:p>
    <w:p w:rsidR="0097626D" w:rsidRPr="00E80DF4" w:rsidRDefault="0097626D" w:rsidP="0097626D">
      <w:pPr>
        <w:rPr>
          <w:sz w:val="22"/>
          <w:szCs w:val="22"/>
        </w:rPr>
      </w:pPr>
      <w:r w:rsidRPr="00E80DF4">
        <w:rPr>
          <w:sz w:val="22"/>
          <w:szCs w:val="22"/>
        </w:rPr>
        <w:t>We decided as a school to try and incorporate this skill into our teaching this year. As I am in the Maths department I can only comment on what we have been doing. We have set up our classes into groups of 4 and we spent the first week working on problem solving type questions, giving students roles etc. We used the document "working with others" that can be found in the resources section. One maths teacher has already commented that he finds his class is working much better and are more engaged since work</w:t>
      </w:r>
      <w:r w:rsidR="00E80DF4" w:rsidRPr="00E80DF4">
        <w:rPr>
          <w:sz w:val="22"/>
          <w:szCs w:val="22"/>
        </w:rPr>
        <w:t>ing in groups.</w:t>
      </w:r>
    </w:p>
    <w:p w:rsidR="0097626D" w:rsidRPr="00E80DF4" w:rsidRDefault="0097626D" w:rsidP="0097626D">
      <w:pPr>
        <w:rPr>
          <w:sz w:val="22"/>
          <w:szCs w:val="22"/>
        </w:rPr>
      </w:pPr>
      <w:r w:rsidRPr="00E80DF4">
        <w:rPr>
          <w:sz w:val="22"/>
          <w:szCs w:val="22"/>
        </w:rPr>
        <w:t>As a staff we will be working in groups every Tuesday morning before school for the next 4 weeks (</w:t>
      </w:r>
      <w:proofErr w:type="spellStart"/>
      <w:r w:rsidRPr="00E80DF4">
        <w:rPr>
          <w:sz w:val="22"/>
          <w:szCs w:val="22"/>
        </w:rPr>
        <w:t>Croke</w:t>
      </w:r>
      <w:proofErr w:type="spellEnd"/>
      <w:r w:rsidRPr="00E80DF4">
        <w:rPr>
          <w:sz w:val="22"/>
          <w:szCs w:val="22"/>
        </w:rPr>
        <w:t xml:space="preserve"> </w:t>
      </w:r>
      <w:r w:rsidR="00E80DF4" w:rsidRPr="00E80DF4">
        <w:rPr>
          <w:sz w:val="22"/>
          <w:szCs w:val="22"/>
        </w:rPr>
        <w:t>P</w:t>
      </w:r>
      <w:r w:rsidRPr="00E80DF4">
        <w:rPr>
          <w:sz w:val="22"/>
          <w:szCs w:val="22"/>
        </w:rPr>
        <w:t>ark</w:t>
      </w:r>
      <w:r w:rsidR="00E80DF4" w:rsidRPr="00E80DF4">
        <w:rPr>
          <w:sz w:val="22"/>
          <w:szCs w:val="22"/>
        </w:rPr>
        <w:t xml:space="preserve"> hrs.</w:t>
      </w:r>
      <w:r w:rsidRPr="00E80DF4">
        <w:rPr>
          <w:sz w:val="22"/>
          <w:szCs w:val="22"/>
        </w:rPr>
        <w:t xml:space="preserve">). Also our staff meetings are one big circle. We are doing a lot of circle time in the school both as teachers and with students in class, </w:t>
      </w:r>
      <w:proofErr w:type="gramStart"/>
      <w:r w:rsidRPr="00E80DF4">
        <w:rPr>
          <w:sz w:val="22"/>
          <w:szCs w:val="22"/>
        </w:rPr>
        <w:t>this ties</w:t>
      </w:r>
      <w:proofErr w:type="gramEnd"/>
      <w:r w:rsidRPr="00E80DF4">
        <w:rPr>
          <w:sz w:val="22"/>
          <w:szCs w:val="22"/>
        </w:rPr>
        <w:t xml:space="preserve"> in with the philosophy of Restorative Practice which the school is practicing. So</w:t>
      </w:r>
      <w:r w:rsidR="00E80DF4" w:rsidRPr="00E80DF4">
        <w:rPr>
          <w:sz w:val="22"/>
          <w:szCs w:val="22"/>
        </w:rPr>
        <w:t xml:space="preserve"> it</w:t>
      </w:r>
      <w:r w:rsidRPr="00E80DF4">
        <w:rPr>
          <w:sz w:val="22"/>
          <w:szCs w:val="22"/>
        </w:rPr>
        <w:t xml:space="preserve"> works hand in hand with "</w:t>
      </w:r>
      <w:r w:rsidR="00E80DF4" w:rsidRPr="00E80DF4">
        <w:rPr>
          <w:sz w:val="22"/>
          <w:szCs w:val="22"/>
        </w:rPr>
        <w:t>working with others" key skill.</w:t>
      </w:r>
    </w:p>
    <w:p w:rsidR="0097626D" w:rsidRDefault="0097626D" w:rsidP="0097626D">
      <w:pPr>
        <w:rPr>
          <w:sz w:val="22"/>
          <w:szCs w:val="22"/>
        </w:rPr>
      </w:pPr>
      <w:r w:rsidRPr="00E80DF4">
        <w:rPr>
          <w:sz w:val="22"/>
          <w:szCs w:val="22"/>
        </w:rPr>
        <w:t>At the staff meeting I have encouraged everyone to join JC2.0</w:t>
      </w:r>
      <w:r w:rsidR="00E80DF4" w:rsidRPr="00E80DF4">
        <w:rPr>
          <w:sz w:val="22"/>
          <w:szCs w:val="22"/>
        </w:rPr>
        <w:t xml:space="preserve">- </w:t>
      </w:r>
      <w:r w:rsidRPr="00E80DF4">
        <w:rPr>
          <w:sz w:val="22"/>
          <w:szCs w:val="22"/>
        </w:rPr>
        <w:t xml:space="preserve"> 33 have joined up so far though they shy to put up their pictures Also I encouraged them to share THEIR experiences of group work as I know our department is certainly not the only ones doing it. The history department have already been doing group projects with the students. It is all a learning curve for </w:t>
      </w:r>
      <w:proofErr w:type="gramStart"/>
      <w:r w:rsidRPr="00E80DF4">
        <w:rPr>
          <w:sz w:val="22"/>
          <w:szCs w:val="22"/>
        </w:rPr>
        <w:t>us,</w:t>
      </w:r>
      <w:proofErr w:type="gramEnd"/>
      <w:r w:rsidRPr="00E80DF4">
        <w:rPr>
          <w:sz w:val="22"/>
          <w:szCs w:val="22"/>
        </w:rPr>
        <w:t xml:space="preserve"> we hope to move onto incorporating the other key skills into our teaching throughout this year.</w:t>
      </w:r>
    </w:p>
    <w:p w:rsidR="00CF6D82" w:rsidRPr="00CF6D82" w:rsidRDefault="00CF6D82" w:rsidP="00CF6D82">
      <w:pPr>
        <w:pStyle w:val="Heading4"/>
        <w:rPr>
          <w:sz w:val="22"/>
          <w:szCs w:val="22"/>
        </w:rPr>
      </w:pPr>
      <w:r w:rsidRPr="00CF6D82">
        <w:rPr>
          <w:sz w:val="22"/>
          <w:szCs w:val="22"/>
        </w:rPr>
        <w:t>Second Stage</w:t>
      </w:r>
    </w:p>
    <w:p w:rsidR="0097626D" w:rsidRDefault="00CF6D82" w:rsidP="0097626D">
      <w:pPr>
        <w:rPr>
          <w:sz w:val="22"/>
          <w:szCs w:val="22"/>
        </w:rPr>
      </w:pPr>
      <w:r>
        <w:rPr>
          <w:sz w:val="22"/>
          <w:szCs w:val="22"/>
        </w:rPr>
        <w:t>W</w:t>
      </w:r>
      <w:r w:rsidR="0097626D" w:rsidRPr="00E80DF4">
        <w:rPr>
          <w:sz w:val="22"/>
          <w:szCs w:val="22"/>
        </w:rPr>
        <w:t xml:space="preserve">e are using our </w:t>
      </w:r>
      <w:proofErr w:type="spellStart"/>
      <w:r w:rsidR="0097626D" w:rsidRPr="00E80DF4">
        <w:rPr>
          <w:sz w:val="22"/>
          <w:szCs w:val="22"/>
        </w:rPr>
        <w:t>Croke</w:t>
      </w:r>
      <w:proofErr w:type="spellEnd"/>
      <w:r w:rsidR="0097626D" w:rsidRPr="00E80DF4">
        <w:rPr>
          <w:sz w:val="22"/>
          <w:szCs w:val="22"/>
        </w:rPr>
        <w:t xml:space="preserve"> Park hours for working on introducing the framework. Last Tuesday we all worked as groups in the library. We are working within our subjects to start off with, with options teachers working together</w:t>
      </w:r>
      <w:r>
        <w:rPr>
          <w:sz w:val="22"/>
          <w:szCs w:val="22"/>
        </w:rPr>
        <w:t xml:space="preserve"> and </w:t>
      </w:r>
      <w:r w:rsidR="0097626D" w:rsidRPr="00E80DF4">
        <w:rPr>
          <w:sz w:val="22"/>
          <w:szCs w:val="22"/>
        </w:rPr>
        <w:t xml:space="preserve">plan </w:t>
      </w:r>
      <w:r>
        <w:rPr>
          <w:sz w:val="22"/>
          <w:szCs w:val="22"/>
        </w:rPr>
        <w:t xml:space="preserve">on </w:t>
      </w:r>
      <w:r w:rsidR="0097626D" w:rsidRPr="00E80DF4">
        <w:rPr>
          <w:sz w:val="22"/>
          <w:szCs w:val="22"/>
        </w:rPr>
        <w:t xml:space="preserve">doing this for the next few Tuesday mornings (8am). Last </w:t>
      </w:r>
      <w:r>
        <w:rPr>
          <w:sz w:val="22"/>
          <w:szCs w:val="22"/>
        </w:rPr>
        <w:t>week</w:t>
      </w:r>
      <w:r w:rsidR="0097626D" w:rsidRPr="00E80DF4">
        <w:rPr>
          <w:sz w:val="22"/>
          <w:szCs w:val="22"/>
        </w:rPr>
        <w:t xml:space="preserve"> we looked at the 24 statements of learning and how each was relevant to our department. We had already picked the key skill "working with others" to focus on for the start of this year. Every teacher picked an activity from the "Working with </w:t>
      </w:r>
      <w:proofErr w:type="gramStart"/>
      <w:r w:rsidR="0097626D" w:rsidRPr="00E80DF4">
        <w:rPr>
          <w:sz w:val="22"/>
          <w:szCs w:val="22"/>
        </w:rPr>
        <w:t>Others</w:t>
      </w:r>
      <w:proofErr w:type="gramEnd"/>
      <w:r w:rsidR="0097626D" w:rsidRPr="00E80DF4">
        <w:rPr>
          <w:sz w:val="22"/>
          <w:szCs w:val="22"/>
        </w:rPr>
        <w:t xml:space="preserve">" key skill, for example "think/pair/share" </w:t>
      </w:r>
      <w:r w:rsidR="0097626D" w:rsidRPr="00E80DF4">
        <w:rPr>
          <w:sz w:val="22"/>
          <w:szCs w:val="22"/>
        </w:rPr>
        <w:lastRenderedPageBreak/>
        <w:t>or "jigsaw" (using the Working with Others Toolkit in resources). Teachers were encouraged to pick one class initially preferably 1st or 2nd years to try out the new activity</w:t>
      </w:r>
      <w:r>
        <w:rPr>
          <w:sz w:val="22"/>
          <w:szCs w:val="22"/>
        </w:rPr>
        <w:t xml:space="preserve"> and</w:t>
      </w:r>
      <w:r w:rsidR="0097626D" w:rsidRPr="00E80DF4">
        <w:rPr>
          <w:sz w:val="22"/>
          <w:szCs w:val="22"/>
        </w:rPr>
        <w:t xml:space="preserve"> to hand out the student reflection sheets. </w:t>
      </w:r>
      <w:proofErr w:type="gramStart"/>
      <w:r w:rsidR="0097626D" w:rsidRPr="00E80DF4">
        <w:rPr>
          <w:sz w:val="22"/>
          <w:szCs w:val="22"/>
        </w:rPr>
        <w:t>Our next session we will reflect</w:t>
      </w:r>
      <w:r>
        <w:rPr>
          <w:sz w:val="22"/>
          <w:szCs w:val="22"/>
        </w:rPr>
        <w:t xml:space="preserve"> </w:t>
      </w:r>
      <w:r w:rsidR="0097626D" w:rsidRPr="00E80DF4">
        <w:rPr>
          <w:sz w:val="22"/>
          <w:szCs w:val="22"/>
        </w:rPr>
        <w:t>on what the students have commented.</w:t>
      </w:r>
      <w:proofErr w:type="gramEnd"/>
      <w:r w:rsidR="0097626D" w:rsidRPr="00E80DF4">
        <w:rPr>
          <w:sz w:val="22"/>
          <w:szCs w:val="22"/>
        </w:rPr>
        <w:t xml:space="preserve"> We aim to pick another activity for the following week</w:t>
      </w:r>
      <w:r>
        <w:rPr>
          <w:sz w:val="22"/>
          <w:szCs w:val="22"/>
        </w:rPr>
        <w:t>.</w:t>
      </w:r>
      <w:r w:rsidR="0097626D" w:rsidRPr="00E80DF4">
        <w:rPr>
          <w:sz w:val="22"/>
          <w:szCs w:val="22"/>
        </w:rPr>
        <w:t xml:space="preserve"> A lot of teachers are doing group work </w:t>
      </w:r>
      <w:proofErr w:type="spellStart"/>
      <w:proofErr w:type="gramStart"/>
      <w:r w:rsidR="0097626D" w:rsidRPr="00E80DF4">
        <w:rPr>
          <w:sz w:val="22"/>
          <w:szCs w:val="22"/>
        </w:rPr>
        <w:t>etc</w:t>
      </w:r>
      <w:proofErr w:type="spellEnd"/>
      <w:r w:rsidR="0097626D" w:rsidRPr="00E80DF4">
        <w:rPr>
          <w:sz w:val="22"/>
          <w:szCs w:val="22"/>
        </w:rPr>
        <w:t>,</w:t>
      </w:r>
      <w:proofErr w:type="gramEnd"/>
      <w:r w:rsidR="0097626D" w:rsidRPr="00E80DF4">
        <w:rPr>
          <w:sz w:val="22"/>
          <w:szCs w:val="22"/>
        </w:rPr>
        <w:t xml:space="preserve"> it is now just getting students and teachers to reflect on it! So we </w:t>
      </w:r>
      <w:r>
        <w:rPr>
          <w:sz w:val="22"/>
          <w:szCs w:val="22"/>
        </w:rPr>
        <w:t>plan</w:t>
      </w:r>
      <w:r w:rsidR="0097626D" w:rsidRPr="00E80DF4">
        <w:rPr>
          <w:sz w:val="22"/>
          <w:szCs w:val="22"/>
        </w:rPr>
        <w:t xml:space="preserve"> to use the next few Tuesday sessions to do this.</w:t>
      </w:r>
      <w:r w:rsidRPr="00CF6D82">
        <w:rPr>
          <w:sz w:val="22"/>
          <w:szCs w:val="22"/>
        </w:rPr>
        <w:t xml:space="preserve"> </w:t>
      </w:r>
      <w:r w:rsidRPr="00E80DF4">
        <w:rPr>
          <w:sz w:val="22"/>
          <w:szCs w:val="22"/>
        </w:rPr>
        <w:t>I have also set up an EDMODO group for teachers so we can share tips etc.</w:t>
      </w:r>
    </w:p>
    <w:p w:rsidR="00CF6D82" w:rsidRDefault="00CF6D82" w:rsidP="00CF6D82">
      <w:pPr>
        <w:rPr>
          <w:sz w:val="22"/>
          <w:szCs w:val="22"/>
        </w:rPr>
      </w:pPr>
      <w:r>
        <w:rPr>
          <w:sz w:val="22"/>
          <w:szCs w:val="22"/>
        </w:rPr>
        <w:t xml:space="preserve">See </w:t>
      </w:r>
      <w:r w:rsidRPr="00E80DF4">
        <w:rPr>
          <w:sz w:val="22"/>
          <w:szCs w:val="22"/>
        </w:rPr>
        <w:t xml:space="preserve">attached the </w:t>
      </w:r>
      <w:proofErr w:type="spellStart"/>
      <w:r w:rsidRPr="00E80DF4">
        <w:rPr>
          <w:sz w:val="22"/>
          <w:szCs w:val="22"/>
        </w:rPr>
        <w:t>handou</w:t>
      </w:r>
      <w:r>
        <w:rPr>
          <w:sz w:val="22"/>
          <w:szCs w:val="22"/>
        </w:rPr>
        <w:t>ts</w:t>
      </w:r>
      <w:proofErr w:type="spellEnd"/>
      <w:r>
        <w:rPr>
          <w:sz w:val="22"/>
          <w:szCs w:val="22"/>
        </w:rPr>
        <w:t xml:space="preserve"> that we worked on.</w:t>
      </w:r>
    </w:p>
    <w:p w:rsidR="00CF6D82" w:rsidRDefault="00CF6D82" w:rsidP="00CF6D82">
      <w:pPr>
        <w:spacing w:before="0"/>
        <w:rPr>
          <w:sz w:val="22"/>
          <w:szCs w:val="22"/>
        </w:rPr>
      </w:pPr>
      <w:hyperlink r:id="rId6" w:history="1">
        <w:proofErr w:type="spellStart"/>
        <w:r w:rsidRPr="00CF6D82">
          <w:rPr>
            <w:rStyle w:val="Hyperlink"/>
            <w:sz w:val="22"/>
            <w:szCs w:val="22"/>
          </w:rPr>
          <w:t>Handout</w:t>
        </w:r>
        <w:proofErr w:type="spellEnd"/>
        <w:r w:rsidRPr="00CF6D82">
          <w:rPr>
            <w:rStyle w:val="Hyperlink"/>
            <w:sz w:val="22"/>
            <w:szCs w:val="22"/>
          </w:rPr>
          <w:t xml:space="preserve"> One: 24 statements of learning</w:t>
        </w:r>
      </w:hyperlink>
    </w:p>
    <w:p w:rsidR="00CF6D82" w:rsidRDefault="00CF6D82" w:rsidP="00CF6D82">
      <w:pPr>
        <w:spacing w:before="0"/>
        <w:rPr>
          <w:sz w:val="22"/>
          <w:szCs w:val="22"/>
        </w:rPr>
      </w:pPr>
      <w:proofErr w:type="spellStart"/>
      <w:r>
        <w:rPr>
          <w:sz w:val="22"/>
          <w:szCs w:val="22"/>
        </w:rPr>
        <w:t>Handout</w:t>
      </w:r>
      <w:proofErr w:type="spellEnd"/>
      <w:r>
        <w:rPr>
          <w:sz w:val="22"/>
          <w:szCs w:val="22"/>
        </w:rPr>
        <w:t xml:space="preserve"> Two: </w:t>
      </w:r>
    </w:p>
    <w:p w:rsidR="00CF6D82" w:rsidRDefault="00CF6D82" w:rsidP="00D262C4">
      <w:pPr>
        <w:spacing w:before="0"/>
        <w:rPr>
          <w:sz w:val="22"/>
          <w:szCs w:val="22"/>
        </w:rPr>
      </w:pPr>
      <w:proofErr w:type="spellStart"/>
      <w:r>
        <w:rPr>
          <w:sz w:val="22"/>
          <w:szCs w:val="22"/>
        </w:rPr>
        <w:t>H</w:t>
      </w:r>
      <w:r>
        <w:rPr>
          <w:sz w:val="22"/>
          <w:szCs w:val="22"/>
        </w:rPr>
        <w:t>a</w:t>
      </w:r>
      <w:r>
        <w:rPr>
          <w:sz w:val="22"/>
          <w:szCs w:val="22"/>
        </w:rPr>
        <w:t>ndout</w:t>
      </w:r>
      <w:proofErr w:type="spellEnd"/>
      <w:r>
        <w:rPr>
          <w:sz w:val="22"/>
          <w:szCs w:val="22"/>
        </w:rPr>
        <w:t xml:space="preserve"> Three: Student reflection sheet. </w:t>
      </w:r>
    </w:p>
    <w:p w:rsidR="00CF6D82" w:rsidRPr="00CF6D82" w:rsidRDefault="00CF6D82" w:rsidP="00CF6D82">
      <w:pPr>
        <w:pStyle w:val="Heading4"/>
        <w:rPr>
          <w:sz w:val="22"/>
          <w:szCs w:val="22"/>
        </w:rPr>
      </w:pPr>
      <w:r w:rsidRPr="00CF6D82">
        <w:rPr>
          <w:sz w:val="22"/>
          <w:szCs w:val="22"/>
        </w:rPr>
        <w:t>Stage three</w:t>
      </w:r>
    </w:p>
    <w:p w:rsidR="00D262C4" w:rsidRDefault="00D262C4" w:rsidP="0097626D">
      <w:pPr>
        <w:rPr>
          <w:sz w:val="22"/>
          <w:szCs w:val="22"/>
        </w:rPr>
      </w:pPr>
      <w:r>
        <w:rPr>
          <w:sz w:val="22"/>
          <w:szCs w:val="22"/>
        </w:rPr>
        <w:t xml:space="preserve">By October we </w:t>
      </w:r>
      <w:proofErr w:type="gramStart"/>
      <w:r>
        <w:rPr>
          <w:sz w:val="22"/>
          <w:szCs w:val="22"/>
        </w:rPr>
        <w:t xml:space="preserve">had </w:t>
      </w:r>
      <w:r w:rsidR="0097626D" w:rsidRPr="00E80DF4">
        <w:rPr>
          <w:sz w:val="22"/>
          <w:szCs w:val="22"/>
        </w:rPr>
        <w:t xml:space="preserve"> dedicated</w:t>
      </w:r>
      <w:proofErr w:type="gramEnd"/>
      <w:r w:rsidR="0097626D" w:rsidRPr="00E80DF4">
        <w:rPr>
          <w:sz w:val="22"/>
          <w:szCs w:val="22"/>
        </w:rPr>
        <w:t xml:space="preserve"> 3 </w:t>
      </w:r>
      <w:proofErr w:type="spellStart"/>
      <w:r w:rsidR="0097626D" w:rsidRPr="00E80DF4">
        <w:rPr>
          <w:sz w:val="22"/>
          <w:szCs w:val="22"/>
        </w:rPr>
        <w:t>Croke</w:t>
      </w:r>
      <w:proofErr w:type="spellEnd"/>
      <w:r w:rsidR="0097626D" w:rsidRPr="00E80DF4">
        <w:rPr>
          <w:sz w:val="22"/>
          <w:szCs w:val="22"/>
        </w:rPr>
        <w:t xml:space="preserve"> Park hours to Junior Cycle Development.  The first meeting was outlined in the discussion "Introducing the framework to teachers", the second meeting last week, I updated all the staff on the new framework - see attached presentation. I </w:t>
      </w:r>
      <w:r>
        <w:rPr>
          <w:sz w:val="22"/>
          <w:szCs w:val="22"/>
        </w:rPr>
        <w:t>used</w:t>
      </w:r>
      <w:r w:rsidR="0097626D" w:rsidRPr="00E80DF4">
        <w:rPr>
          <w:sz w:val="22"/>
          <w:szCs w:val="22"/>
        </w:rPr>
        <w:t xml:space="preserve"> the "briefing note" that was given to us at the assessment conference (this is available on the </w:t>
      </w:r>
      <w:r>
        <w:rPr>
          <w:sz w:val="22"/>
          <w:szCs w:val="22"/>
        </w:rPr>
        <w:t>D</w:t>
      </w:r>
      <w:r w:rsidR="0097626D" w:rsidRPr="00E80DF4">
        <w:rPr>
          <w:sz w:val="22"/>
          <w:szCs w:val="22"/>
        </w:rPr>
        <w:t xml:space="preserve">epartment </w:t>
      </w:r>
      <w:r>
        <w:rPr>
          <w:sz w:val="22"/>
          <w:szCs w:val="22"/>
        </w:rPr>
        <w:t>of E</w:t>
      </w:r>
      <w:r w:rsidR="0097626D" w:rsidRPr="00E80DF4">
        <w:rPr>
          <w:sz w:val="22"/>
          <w:szCs w:val="22"/>
        </w:rPr>
        <w:t>ducation website) and copy and pasted it into the slidesho</w:t>
      </w:r>
      <w:r w:rsidR="00CF6D82">
        <w:rPr>
          <w:sz w:val="22"/>
          <w:szCs w:val="22"/>
        </w:rPr>
        <w:t xml:space="preserve">w. </w:t>
      </w:r>
    </w:p>
    <w:p w:rsidR="0097626D" w:rsidRPr="00E80DF4" w:rsidRDefault="00D262C4" w:rsidP="0097626D">
      <w:pPr>
        <w:rPr>
          <w:sz w:val="22"/>
          <w:szCs w:val="22"/>
        </w:rPr>
      </w:pPr>
      <w:r>
        <w:rPr>
          <w:sz w:val="22"/>
          <w:szCs w:val="22"/>
        </w:rPr>
        <w:t>In</w:t>
      </w:r>
      <w:r w:rsidR="0097626D" w:rsidRPr="00E80DF4">
        <w:rPr>
          <w:sz w:val="22"/>
          <w:szCs w:val="22"/>
        </w:rPr>
        <w:t xml:space="preserve"> our 3rd session</w:t>
      </w:r>
      <w:r>
        <w:rPr>
          <w:sz w:val="22"/>
          <w:szCs w:val="22"/>
        </w:rPr>
        <w:t xml:space="preserve"> a</w:t>
      </w:r>
      <w:r w:rsidR="0097626D" w:rsidRPr="00E80DF4">
        <w:rPr>
          <w:sz w:val="22"/>
          <w:szCs w:val="22"/>
        </w:rPr>
        <w:t>ll teachers worked in department groups. We fille</w:t>
      </w:r>
      <w:r>
        <w:rPr>
          <w:sz w:val="22"/>
          <w:szCs w:val="22"/>
        </w:rPr>
        <w:t>d out teacher reflection sheets</w:t>
      </w:r>
      <w:r w:rsidR="0097626D" w:rsidRPr="00E80DF4">
        <w:rPr>
          <w:sz w:val="22"/>
          <w:szCs w:val="22"/>
        </w:rPr>
        <w:t>- this was reflecting on the activity that we had chosen to work on 2 weeks ago. Each department then had to list the new activities / part of key skill that had been used in the department "Subject Department Workspace"</w:t>
      </w:r>
      <w:proofErr w:type="gramStart"/>
      <w:r w:rsidR="0097626D" w:rsidRPr="00E80DF4">
        <w:rPr>
          <w:sz w:val="22"/>
          <w:szCs w:val="22"/>
        </w:rPr>
        <w:t>,</w:t>
      </w:r>
      <w:proofErr w:type="gramEnd"/>
      <w:r w:rsidR="0097626D" w:rsidRPr="00E80DF4">
        <w:rPr>
          <w:sz w:val="22"/>
          <w:szCs w:val="22"/>
        </w:rPr>
        <w:t xml:space="preserve"> </w:t>
      </w:r>
      <w:r w:rsidR="00BF0D7D">
        <w:rPr>
          <w:sz w:val="22"/>
          <w:szCs w:val="22"/>
        </w:rPr>
        <w:t xml:space="preserve">see </w:t>
      </w:r>
      <w:r w:rsidR="0097626D" w:rsidRPr="00E80DF4">
        <w:rPr>
          <w:sz w:val="22"/>
          <w:szCs w:val="22"/>
        </w:rPr>
        <w:t xml:space="preserve">attached this template as well as the </w:t>
      </w:r>
      <w:r w:rsidR="00BF0D7D">
        <w:rPr>
          <w:sz w:val="22"/>
          <w:szCs w:val="22"/>
        </w:rPr>
        <w:t>completed</w:t>
      </w:r>
      <w:r w:rsidR="00E80DF4">
        <w:rPr>
          <w:sz w:val="22"/>
          <w:szCs w:val="22"/>
        </w:rPr>
        <w:t xml:space="preserve"> one for the maths department.</w:t>
      </w:r>
    </w:p>
    <w:p w:rsidR="0097626D" w:rsidRPr="00BF0D7D" w:rsidRDefault="0097626D" w:rsidP="00BF0D7D">
      <w:pPr>
        <w:pStyle w:val="ListParagraph"/>
        <w:numPr>
          <w:ilvl w:val="0"/>
          <w:numId w:val="3"/>
        </w:numPr>
        <w:rPr>
          <w:sz w:val="22"/>
          <w:szCs w:val="22"/>
        </w:rPr>
      </w:pPr>
      <w:r w:rsidRPr="00BF0D7D">
        <w:rPr>
          <w:sz w:val="22"/>
          <w:szCs w:val="22"/>
        </w:rPr>
        <w:t xml:space="preserve">We are sharing our ideas on </w:t>
      </w:r>
      <w:proofErr w:type="gramStart"/>
      <w:r w:rsidRPr="00BF0D7D">
        <w:rPr>
          <w:sz w:val="22"/>
          <w:szCs w:val="22"/>
        </w:rPr>
        <w:t>EDMODO,</w:t>
      </w:r>
      <w:proofErr w:type="gramEnd"/>
      <w:r w:rsidRPr="00BF0D7D">
        <w:rPr>
          <w:sz w:val="22"/>
          <w:szCs w:val="22"/>
        </w:rPr>
        <w:t xml:space="preserve"> I have set up a "Junior Cycle" group o</w:t>
      </w:r>
      <w:r w:rsidR="00BF0D7D" w:rsidRPr="00BF0D7D">
        <w:rPr>
          <w:sz w:val="22"/>
          <w:szCs w:val="22"/>
        </w:rPr>
        <w:t xml:space="preserve">n </w:t>
      </w:r>
      <w:proofErr w:type="spellStart"/>
      <w:r w:rsidR="00BF0D7D">
        <w:rPr>
          <w:sz w:val="22"/>
          <w:szCs w:val="22"/>
        </w:rPr>
        <w:t>E</w:t>
      </w:r>
      <w:bookmarkStart w:id="0" w:name="_GoBack"/>
      <w:bookmarkEnd w:id="0"/>
      <w:r w:rsidR="00BF0D7D">
        <w:rPr>
          <w:sz w:val="22"/>
          <w:szCs w:val="22"/>
        </w:rPr>
        <w:t>dmodo</w:t>
      </w:r>
      <w:proofErr w:type="spellEnd"/>
      <w:r w:rsidR="00BF0D7D">
        <w:rPr>
          <w:sz w:val="22"/>
          <w:szCs w:val="22"/>
        </w:rPr>
        <w:t xml:space="preserve"> for the teachers in </w:t>
      </w:r>
      <w:r w:rsidRPr="00BF0D7D">
        <w:rPr>
          <w:sz w:val="22"/>
          <w:szCs w:val="22"/>
        </w:rPr>
        <w:t xml:space="preserve">our school. Every department was encouraged to post up at least one example of an activity they tried out and how that incorporated part of the key skill "Working with Others" or if it </w:t>
      </w:r>
      <w:r w:rsidR="00E80DF4" w:rsidRPr="00BF0D7D">
        <w:rPr>
          <w:sz w:val="22"/>
          <w:szCs w:val="22"/>
        </w:rPr>
        <w:t>touched on any other key skill.</w:t>
      </w:r>
    </w:p>
    <w:p w:rsidR="0097626D" w:rsidRPr="00BF0D7D" w:rsidRDefault="0097626D" w:rsidP="00BF0D7D">
      <w:pPr>
        <w:pStyle w:val="ListParagraph"/>
        <w:numPr>
          <w:ilvl w:val="0"/>
          <w:numId w:val="3"/>
        </w:numPr>
        <w:rPr>
          <w:sz w:val="22"/>
          <w:szCs w:val="22"/>
        </w:rPr>
      </w:pPr>
      <w:r w:rsidRPr="00BF0D7D">
        <w:rPr>
          <w:sz w:val="22"/>
          <w:szCs w:val="22"/>
        </w:rPr>
        <w:t>We then used the jigsaw technique for the last 10 minutes of the hour. 2 members of each department group moved to another department to share with that depart</w:t>
      </w:r>
      <w:r w:rsidR="00E80DF4" w:rsidRPr="00BF0D7D">
        <w:rPr>
          <w:sz w:val="22"/>
          <w:szCs w:val="22"/>
        </w:rPr>
        <w:t xml:space="preserve">ment what they had been doing. </w:t>
      </w:r>
    </w:p>
    <w:p w:rsidR="0097626D" w:rsidRPr="00BF0D7D" w:rsidRDefault="0097626D" w:rsidP="00BF0D7D">
      <w:pPr>
        <w:pStyle w:val="ListParagraph"/>
        <w:numPr>
          <w:ilvl w:val="0"/>
          <w:numId w:val="3"/>
        </w:numPr>
        <w:rPr>
          <w:sz w:val="22"/>
          <w:szCs w:val="22"/>
        </w:rPr>
      </w:pPr>
      <w:r w:rsidRPr="00BF0D7D">
        <w:rPr>
          <w:sz w:val="22"/>
          <w:szCs w:val="22"/>
        </w:rPr>
        <w:t xml:space="preserve">We hope to continue this after </w:t>
      </w:r>
      <w:proofErr w:type="spellStart"/>
      <w:r w:rsidRPr="00BF0D7D">
        <w:rPr>
          <w:sz w:val="22"/>
          <w:szCs w:val="22"/>
        </w:rPr>
        <w:t>mid term</w:t>
      </w:r>
      <w:proofErr w:type="spellEnd"/>
      <w:r w:rsidRPr="00BF0D7D">
        <w:rPr>
          <w:sz w:val="22"/>
          <w:szCs w:val="22"/>
        </w:rPr>
        <w:t xml:space="preserve">, again trying out new activities in class, reflecting, filling out a "subject department workspace", the hope would be to continually fill in such a sheet. We </w:t>
      </w:r>
      <w:r w:rsidR="00BF0D7D" w:rsidRPr="00BF0D7D">
        <w:rPr>
          <w:sz w:val="22"/>
          <w:szCs w:val="22"/>
        </w:rPr>
        <w:t>plan</w:t>
      </w:r>
      <w:r w:rsidRPr="00BF0D7D">
        <w:rPr>
          <w:sz w:val="22"/>
          <w:szCs w:val="22"/>
        </w:rPr>
        <w:t xml:space="preserve"> to incorporate all key skills as the months go on, </w:t>
      </w:r>
      <w:proofErr w:type="gramStart"/>
      <w:r w:rsidRPr="00BF0D7D">
        <w:rPr>
          <w:sz w:val="22"/>
          <w:szCs w:val="22"/>
        </w:rPr>
        <w:t>then</w:t>
      </w:r>
      <w:proofErr w:type="gramEnd"/>
      <w:r w:rsidRPr="00BF0D7D">
        <w:rPr>
          <w:sz w:val="22"/>
          <w:szCs w:val="22"/>
        </w:rPr>
        <w:t xml:space="preserve"> look at AFL after Christmas.</w:t>
      </w:r>
    </w:p>
    <w:sectPr w:rsidR="0097626D" w:rsidRPr="00BF0D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52891"/>
    <w:multiLevelType w:val="multilevel"/>
    <w:tmpl w:val="37D8ADF2"/>
    <w:lvl w:ilvl="0">
      <w:start w:val="2"/>
      <w:numFmt w:val="decimal"/>
      <w:lvlText w:val="%1"/>
      <w:lvlJc w:val="left"/>
      <w:pPr>
        <w:tabs>
          <w:tab w:val="num" w:pos="360"/>
        </w:tabs>
        <w:ind w:left="-414" w:firstLine="414"/>
      </w:pPr>
      <w:rPr>
        <w:rFonts w:ascii="Arial" w:hAnsi="Arial" w:hint="default"/>
        <w:b w:val="0"/>
        <w:i w:val="0"/>
        <w:sz w:val="20"/>
      </w:rPr>
    </w:lvl>
    <w:lvl w:ilvl="1">
      <w:start w:val="1"/>
      <w:numFmt w:val="decimal"/>
      <w:lvlText w:val="%1.%2."/>
      <w:lvlJc w:val="left"/>
      <w:pPr>
        <w:tabs>
          <w:tab w:val="num" w:pos="720"/>
        </w:tabs>
        <w:ind w:left="720" w:hanging="720"/>
      </w:pPr>
      <w:rPr>
        <w:rFonts w:ascii="Arial" w:hAnsi="Arial" w:hint="default"/>
        <w:b/>
        <w:i w:val="0"/>
        <w:sz w:val="24"/>
      </w:rPr>
    </w:lvl>
    <w:lvl w:ilvl="2">
      <w:start w:val="1"/>
      <w:numFmt w:val="decimal"/>
      <w:lvlText w:val="4.4.%3."/>
      <w:lvlJc w:val="left"/>
      <w:pPr>
        <w:tabs>
          <w:tab w:val="num" w:pos="90"/>
        </w:tabs>
        <w:ind w:left="90" w:hanging="504"/>
      </w:pPr>
      <w:rPr>
        <w:rFonts w:hint="default"/>
      </w:rPr>
    </w:lvl>
    <w:lvl w:ilvl="3">
      <w:start w:val="1"/>
      <w:numFmt w:val="decimal"/>
      <w:lvlText w:val="%1.%2.%3.%4."/>
      <w:lvlJc w:val="left"/>
      <w:pPr>
        <w:tabs>
          <w:tab w:val="num" w:pos="1026"/>
        </w:tabs>
        <w:ind w:left="594" w:hanging="648"/>
      </w:pPr>
      <w:rPr>
        <w:rFonts w:hint="default"/>
      </w:rPr>
    </w:lvl>
    <w:lvl w:ilvl="4">
      <w:start w:val="1"/>
      <w:numFmt w:val="decimal"/>
      <w:lvlText w:val="%1.%2.%3.%4.%5."/>
      <w:lvlJc w:val="left"/>
      <w:pPr>
        <w:tabs>
          <w:tab w:val="num" w:pos="1386"/>
        </w:tabs>
        <w:ind w:left="1098" w:hanging="792"/>
      </w:pPr>
      <w:rPr>
        <w:rFonts w:hint="default"/>
      </w:rPr>
    </w:lvl>
    <w:lvl w:ilvl="5">
      <w:start w:val="1"/>
      <w:numFmt w:val="decimal"/>
      <w:lvlText w:val="%1.%2.%3.%4.%5.%6."/>
      <w:lvlJc w:val="left"/>
      <w:pPr>
        <w:tabs>
          <w:tab w:val="num" w:pos="2106"/>
        </w:tabs>
        <w:ind w:left="1602" w:hanging="936"/>
      </w:pPr>
      <w:rPr>
        <w:rFonts w:hint="default"/>
      </w:rPr>
    </w:lvl>
    <w:lvl w:ilvl="6">
      <w:start w:val="1"/>
      <w:numFmt w:val="decimal"/>
      <w:lvlText w:val="%1.%2.%3.%4.%5.%6.%7."/>
      <w:lvlJc w:val="left"/>
      <w:pPr>
        <w:tabs>
          <w:tab w:val="num" w:pos="2466"/>
        </w:tabs>
        <w:ind w:left="2106" w:hanging="1080"/>
      </w:pPr>
      <w:rPr>
        <w:rFonts w:hint="default"/>
      </w:rPr>
    </w:lvl>
    <w:lvl w:ilvl="7">
      <w:start w:val="1"/>
      <w:numFmt w:val="decimal"/>
      <w:lvlText w:val="%1.%2.%3.%4.%5.%6.%7.%8."/>
      <w:lvlJc w:val="left"/>
      <w:pPr>
        <w:tabs>
          <w:tab w:val="num" w:pos="3186"/>
        </w:tabs>
        <w:ind w:left="2610" w:hanging="1224"/>
      </w:pPr>
      <w:rPr>
        <w:rFonts w:hint="default"/>
      </w:rPr>
    </w:lvl>
    <w:lvl w:ilvl="8">
      <w:start w:val="1"/>
      <w:numFmt w:val="decimal"/>
      <w:lvlText w:val="%1.%2.%3.%4.%5.%6.%7.%8.%9."/>
      <w:lvlJc w:val="left"/>
      <w:pPr>
        <w:tabs>
          <w:tab w:val="num" w:pos="3906"/>
        </w:tabs>
        <w:ind w:left="3186" w:hanging="1440"/>
      </w:pPr>
      <w:rPr>
        <w:rFonts w:hint="default"/>
      </w:rPr>
    </w:lvl>
  </w:abstractNum>
  <w:abstractNum w:abstractNumId="1">
    <w:nsid w:val="446D46DD"/>
    <w:multiLevelType w:val="hybridMultilevel"/>
    <w:tmpl w:val="870AEE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49394B29"/>
    <w:multiLevelType w:val="multilevel"/>
    <w:tmpl w:val="EF7C298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00F"/>
    <w:rsid w:val="00007FCF"/>
    <w:rsid w:val="0040733A"/>
    <w:rsid w:val="00877F25"/>
    <w:rsid w:val="00910083"/>
    <w:rsid w:val="0097626D"/>
    <w:rsid w:val="00BF0D7D"/>
    <w:rsid w:val="00CF6D82"/>
    <w:rsid w:val="00D262C4"/>
    <w:rsid w:val="00E80DF4"/>
    <w:rsid w:val="00EA50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07FCF"/>
    <w:pPr>
      <w:widowControl w:val="0"/>
      <w:spacing w:before="120" w:after="0" w:line="360" w:lineRule="auto"/>
    </w:pPr>
    <w:rPr>
      <w:rFonts w:cs="Times New Roman"/>
      <w:sz w:val="24"/>
      <w:szCs w:val="24"/>
    </w:rPr>
  </w:style>
  <w:style w:type="paragraph" w:styleId="Heading1">
    <w:name w:val="heading 1"/>
    <w:basedOn w:val="Normal"/>
    <w:next w:val="Normal"/>
    <w:link w:val="Heading1Char"/>
    <w:uiPriority w:val="9"/>
    <w:qFormat/>
    <w:rsid w:val="0040733A"/>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733A"/>
    <w:pPr>
      <w:keepNext/>
      <w:keepLines/>
      <w:spacing w:after="120"/>
      <w:jc w:val="both"/>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0733A"/>
    <w:pPr>
      <w:keepNext/>
      <w:keepLines/>
      <w:spacing w:before="200"/>
      <w:jc w:val="both"/>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80D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733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0733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0733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80DF4"/>
    <w:rPr>
      <w:rFonts w:asciiTheme="majorHAnsi" w:eastAsiaTheme="majorEastAsia" w:hAnsiTheme="majorHAnsi" w:cstheme="majorBidi"/>
      <w:b/>
      <w:bCs/>
      <w:i/>
      <w:iCs/>
      <w:color w:val="4F81BD" w:themeColor="accent1"/>
      <w:sz w:val="24"/>
      <w:szCs w:val="24"/>
    </w:rPr>
  </w:style>
  <w:style w:type="character" w:styleId="Hyperlink">
    <w:name w:val="Hyperlink"/>
    <w:basedOn w:val="DefaultParagraphFont"/>
    <w:uiPriority w:val="99"/>
    <w:unhideWhenUsed/>
    <w:rsid w:val="00CF6D82"/>
    <w:rPr>
      <w:color w:val="0000FF" w:themeColor="hyperlink"/>
      <w:u w:val="single"/>
    </w:rPr>
  </w:style>
  <w:style w:type="paragraph" w:styleId="ListParagraph">
    <w:name w:val="List Paragraph"/>
    <w:basedOn w:val="Normal"/>
    <w:uiPriority w:val="34"/>
    <w:qFormat/>
    <w:rsid w:val="00BF0D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07FCF"/>
    <w:pPr>
      <w:widowControl w:val="0"/>
      <w:spacing w:before="120" w:after="0" w:line="360" w:lineRule="auto"/>
    </w:pPr>
    <w:rPr>
      <w:rFonts w:cs="Times New Roman"/>
      <w:sz w:val="24"/>
      <w:szCs w:val="24"/>
    </w:rPr>
  </w:style>
  <w:style w:type="paragraph" w:styleId="Heading1">
    <w:name w:val="heading 1"/>
    <w:basedOn w:val="Normal"/>
    <w:next w:val="Normal"/>
    <w:link w:val="Heading1Char"/>
    <w:uiPriority w:val="9"/>
    <w:qFormat/>
    <w:rsid w:val="0040733A"/>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0733A"/>
    <w:pPr>
      <w:keepNext/>
      <w:keepLines/>
      <w:spacing w:after="120"/>
      <w:jc w:val="both"/>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0733A"/>
    <w:pPr>
      <w:keepNext/>
      <w:keepLines/>
      <w:spacing w:before="200"/>
      <w:jc w:val="both"/>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80D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733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0733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0733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80DF4"/>
    <w:rPr>
      <w:rFonts w:asciiTheme="majorHAnsi" w:eastAsiaTheme="majorEastAsia" w:hAnsiTheme="majorHAnsi" w:cstheme="majorBidi"/>
      <w:b/>
      <w:bCs/>
      <w:i/>
      <w:iCs/>
      <w:color w:val="4F81BD" w:themeColor="accent1"/>
      <w:sz w:val="24"/>
      <w:szCs w:val="24"/>
    </w:rPr>
  </w:style>
  <w:style w:type="character" w:styleId="Hyperlink">
    <w:name w:val="Hyperlink"/>
    <w:basedOn w:val="DefaultParagraphFont"/>
    <w:uiPriority w:val="99"/>
    <w:unhideWhenUsed/>
    <w:rsid w:val="00CF6D82"/>
    <w:rPr>
      <w:color w:val="0000FF" w:themeColor="hyperlink"/>
      <w:u w:val="single"/>
    </w:rPr>
  </w:style>
  <w:style w:type="paragraph" w:styleId="ListParagraph">
    <w:name w:val="List Paragraph"/>
    <w:basedOn w:val="Normal"/>
    <w:uiPriority w:val="34"/>
    <w:qFormat/>
    <w:rsid w:val="00BF0D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andout124StatementsofLearning.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College Dublin</Company>
  <LinksUpToDate>false</LinksUpToDate>
  <CharactersWithSpaces>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AnneMO</dc:creator>
  <cp:keywords/>
  <dc:description/>
  <cp:lastModifiedBy>AnneMO</cp:lastModifiedBy>
  <cp:revision>5</cp:revision>
  <dcterms:created xsi:type="dcterms:W3CDTF">2013-06-25T13:29:00Z</dcterms:created>
  <dcterms:modified xsi:type="dcterms:W3CDTF">2013-06-25T13:51:00Z</dcterms:modified>
</cp:coreProperties>
</file>